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BC" w:rsidRPr="00A50A82" w:rsidRDefault="00C664FB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ALLEGATO A</w:t>
      </w:r>
    </w:p>
    <w:p w:rsidR="00046C9E" w:rsidRPr="00356B8C" w:rsidRDefault="00046C9E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:rsidR="005F0C21" w:rsidRPr="003D5719" w:rsidRDefault="00C0677A" w:rsidP="003D5719">
      <w:pPr>
        <w:pStyle w:val="NormaleWeb"/>
        <w:spacing w:before="0" w:beforeAutospacing="0" w:after="0" w:afterAutospacing="0"/>
        <w:ind w:firstLine="4395"/>
        <w:jc w:val="both"/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</w:pPr>
      <w:r w:rsidRPr="003D5719"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  <w:t>Spett.le</w:t>
      </w:r>
    </w:p>
    <w:p w:rsidR="005F0C21" w:rsidRPr="003D5719" w:rsidRDefault="00356B8C" w:rsidP="003D5719">
      <w:pPr>
        <w:pStyle w:val="NormaleWeb"/>
        <w:spacing w:before="0" w:beforeAutospacing="0" w:after="0" w:afterAutospacing="0"/>
        <w:ind w:firstLine="4395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  <w:r w:rsidRPr="003D5719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 xml:space="preserve">Comune di </w:t>
      </w:r>
      <w:r w:rsidR="00A50A82" w:rsidRPr="003D5719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Sella Giudicarie</w:t>
      </w:r>
    </w:p>
    <w:p w:rsidR="00CF3D70" w:rsidRPr="003D5719" w:rsidRDefault="003D5719" w:rsidP="003D5719">
      <w:pPr>
        <w:pStyle w:val="NormaleWeb"/>
        <w:spacing w:before="0" w:beforeAutospacing="0" w:after="0" w:afterAutospacing="0"/>
        <w:ind w:left="4248" w:firstLine="147"/>
        <w:jc w:val="both"/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  <w:t>c</w:t>
      </w:r>
      <w:r w:rsidR="00A50A82" w:rsidRPr="003D5719"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  <w:t>omune@pec.comune.sellagiudicarie.tn.it.</w:t>
      </w:r>
    </w:p>
    <w:p w:rsidR="00046C9E" w:rsidRPr="00356B8C" w:rsidRDefault="00046C9E" w:rsidP="00356B8C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:rsidR="0074702E" w:rsidRPr="003D5719" w:rsidRDefault="0074702E" w:rsidP="00B47548">
      <w:pPr>
        <w:pStyle w:val="NormaleWeb"/>
        <w:spacing w:before="0" w:beforeAutospacing="0" w:after="0" w:afterAutospacing="0"/>
        <w:ind w:left="1134" w:hanging="1134"/>
        <w:jc w:val="both"/>
        <w:rPr>
          <w:rFonts w:asciiTheme="minorHAnsi" w:hAnsiTheme="minorHAnsi" w:cstheme="minorHAnsi"/>
          <w:sz w:val="23"/>
          <w:szCs w:val="23"/>
        </w:rPr>
      </w:pPr>
      <w:bookmarkStart w:id="0" w:name="_GoBack"/>
      <w:bookmarkEnd w:id="0"/>
    </w:p>
    <w:p w:rsidR="00D25A26" w:rsidRPr="00D25A26" w:rsidRDefault="00B90811" w:rsidP="0074702E">
      <w:pPr>
        <w:ind w:left="1134" w:hanging="1134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3D5719">
        <w:rPr>
          <w:rFonts w:cstheme="minorHAnsi"/>
          <w:sz w:val="23"/>
          <w:szCs w:val="23"/>
        </w:rPr>
        <w:t>OGGETTO:</w:t>
      </w:r>
      <w:r w:rsidR="00B47548" w:rsidRPr="003D5719">
        <w:rPr>
          <w:rFonts w:cstheme="minorHAnsi"/>
          <w:sz w:val="23"/>
          <w:szCs w:val="23"/>
        </w:rPr>
        <w:tab/>
      </w:r>
      <w:r w:rsidR="00C16158" w:rsidRPr="003D5719">
        <w:rPr>
          <w:rFonts w:cstheme="minorHAnsi"/>
          <w:b/>
          <w:bCs/>
          <w:sz w:val="23"/>
          <w:szCs w:val="23"/>
        </w:rPr>
        <w:t xml:space="preserve">Manifestazione di interesse </w:t>
      </w:r>
      <w:r w:rsidR="0030421C" w:rsidRPr="003D5719">
        <w:rPr>
          <w:rFonts w:cstheme="minorHAnsi"/>
          <w:b/>
          <w:bCs/>
          <w:sz w:val="23"/>
          <w:szCs w:val="23"/>
        </w:rPr>
        <w:t>ad essere invitato</w:t>
      </w:r>
      <w:r w:rsidR="00416EDE" w:rsidRPr="003D5719">
        <w:rPr>
          <w:rFonts w:cstheme="minorHAnsi"/>
          <w:b/>
          <w:bCs/>
          <w:sz w:val="23"/>
          <w:szCs w:val="23"/>
        </w:rPr>
        <w:t xml:space="preserve"> alla procedura di affidamento d</w:t>
      </w:r>
      <w:r w:rsidR="0074702E" w:rsidRPr="003D5719">
        <w:rPr>
          <w:rFonts w:cstheme="minorHAnsi"/>
          <w:b/>
          <w:bCs/>
          <w:sz w:val="23"/>
          <w:szCs w:val="23"/>
        </w:rPr>
        <w:t xml:space="preserve">el </w:t>
      </w:r>
      <w:r w:rsidR="0074702E" w:rsidRPr="003D5719">
        <w:rPr>
          <w:rFonts w:cstheme="minorHAnsi"/>
          <w:b/>
          <w:sz w:val="23"/>
          <w:szCs w:val="23"/>
        </w:rPr>
        <w:t>SERVIZIO DI ALLESTIMENTO E GESTIONE DI UN “PARCO ACQUATICO” PRESSO IL LAGO DI RONCONE PER LO SVAGO DEI FREQUENTANTI IL LAGO, E DELL’ATTIVITÀ DI SORVEGLIANZA CON ATTIVITÀ DI BAGNINO ANCHE CON RIFERIMENTO AD UN TRATTO DI SPIAGGIA DEL LAGO STESSO (“SPIAGGE SICURE”).</w:t>
      </w:r>
      <w:r w:rsidR="003D5719">
        <w:rPr>
          <w:rFonts w:cstheme="minorHAnsi"/>
          <w:b/>
          <w:sz w:val="23"/>
          <w:szCs w:val="23"/>
        </w:rPr>
        <w:t xml:space="preserve"> </w:t>
      </w:r>
      <w:r w:rsidR="00D25A26">
        <w:rPr>
          <w:rFonts w:ascii="Arial Narrow" w:hAnsi="Arial Narrow"/>
          <w:sz w:val="22"/>
          <w:szCs w:val="22"/>
        </w:rPr>
        <w:tab/>
      </w:r>
      <w:r w:rsidR="00D25A26" w:rsidRPr="00D25A26">
        <w:rPr>
          <w:rFonts w:ascii="Arial Narrow" w:hAnsi="Arial Narrow"/>
          <w:sz w:val="28"/>
          <w:szCs w:val="28"/>
          <w:u w:val="single"/>
        </w:rPr>
        <w:t>STAGIONE ESTIVA 2021</w:t>
      </w:r>
    </w:p>
    <w:p w:rsidR="0074702E" w:rsidRDefault="0074702E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b/>
          <w:bCs/>
          <w:sz w:val="22"/>
          <w:szCs w:val="22"/>
        </w:rPr>
      </w:pPr>
    </w:p>
    <w:p w:rsidR="003D5719" w:rsidRPr="00AA5334" w:rsidRDefault="003D5719" w:rsidP="003D5719">
      <w:pPr>
        <w:widowControl w:val="0"/>
        <w:suppressAutoHyphens/>
        <w:autoSpaceDN w:val="0"/>
        <w:spacing w:before="240" w:after="240" w:line="360" w:lineRule="auto"/>
        <w:ind w:right="142"/>
        <w:jc w:val="both"/>
        <w:textAlignment w:val="baseline"/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Il/La sottoscritto /a_________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_____________________, 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nato/a a ___________________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 il ____ / ____ / ______, C.F. _______________________________</w:t>
      </w:r>
    </w:p>
    <w:p w:rsidR="003D5719" w:rsidRPr="00AA5334" w:rsidRDefault="003D5719" w:rsidP="003D5719">
      <w:pPr>
        <w:widowControl w:val="0"/>
        <w:suppressAutoHyphens/>
        <w:autoSpaceDN w:val="0"/>
        <w:spacing w:before="240" w:after="240" w:line="360" w:lineRule="auto"/>
        <w:ind w:right="142"/>
        <w:jc w:val="both"/>
        <w:textAlignment w:val="baseline"/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in quali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tà di legale rappresentante della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 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___________________________________, con 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sede in ________________________________________________________________ 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C.F. ________________________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 P.IVA ______________________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________, PEC _______________________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 e-mail _____________________________________________, n. tel. _________________.</w:t>
      </w:r>
    </w:p>
    <w:p w:rsidR="00B47548" w:rsidRPr="003D5719" w:rsidRDefault="003601A1" w:rsidP="00C82DFF">
      <w:pPr>
        <w:pStyle w:val="NormaleWeb"/>
        <w:spacing w:before="240" w:beforeAutospacing="0" w:after="24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p</w:t>
      </w:r>
      <w:r w:rsidR="005232BC" w:rsidRPr="003D5719">
        <w:rPr>
          <w:rFonts w:asciiTheme="minorHAnsi" w:hAnsiTheme="minorHAnsi" w:cstheme="minorHAnsi"/>
          <w:sz w:val="22"/>
          <w:szCs w:val="22"/>
        </w:rPr>
        <w:t>reso atto</w:t>
      </w:r>
    </w:p>
    <w:p w:rsidR="00B47548" w:rsidRPr="003D5719" w:rsidRDefault="003601A1" w:rsidP="00B47548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delle condizioni e dei termini di partecipazione stabiliti dall’avviso</w:t>
      </w:r>
      <w:r w:rsidR="00434A4F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356B8C" w:rsidRPr="003D5719">
        <w:rPr>
          <w:rFonts w:asciiTheme="minorHAnsi" w:hAnsiTheme="minorHAnsi" w:cstheme="minorHAnsi"/>
          <w:sz w:val="22"/>
          <w:szCs w:val="22"/>
        </w:rPr>
        <w:t>per la raccolta di manifestazioni di interesse per il servizio di cui all’oggetto</w:t>
      </w:r>
      <w:r w:rsidR="007362E5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Pr="003D5719">
        <w:rPr>
          <w:rFonts w:asciiTheme="minorHAnsi" w:hAnsiTheme="minorHAnsi" w:cstheme="minorHAnsi"/>
          <w:sz w:val="22"/>
          <w:szCs w:val="22"/>
        </w:rPr>
        <w:t xml:space="preserve">nonché </w:t>
      </w:r>
      <w:r w:rsidR="005232BC" w:rsidRPr="003D5719">
        <w:rPr>
          <w:rFonts w:asciiTheme="minorHAnsi" w:hAnsiTheme="minorHAnsi" w:cstheme="minorHAnsi"/>
          <w:sz w:val="22"/>
          <w:szCs w:val="22"/>
        </w:rPr>
        <w:t>di quanto disposto</w:t>
      </w:r>
      <w:r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5232BC" w:rsidRPr="003D5719">
        <w:rPr>
          <w:rFonts w:asciiTheme="minorHAnsi" w:hAnsiTheme="minorHAnsi" w:cstheme="minorHAnsi"/>
          <w:sz w:val="22"/>
          <w:szCs w:val="22"/>
        </w:rPr>
        <w:t>dall’art. 42</w:t>
      </w:r>
      <w:r w:rsidR="00BB1CA5" w:rsidRPr="003D5719">
        <w:rPr>
          <w:rFonts w:asciiTheme="minorHAnsi" w:hAnsiTheme="minorHAnsi" w:cstheme="minorHAnsi"/>
          <w:sz w:val="22"/>
          <w:szCs w:val="22"/>
        </w:rPr>
        <w:t xml:space="preserve"> (Conflitto di interesse)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 del </w:t>
      </w:r>
      <w:r w:rsidRPr="003D5719">
        <w:rPr>
          <w:rFonts w:asciiTheme="minorHAnsi" w:hAnsiTheme="minorHAnsi" w:cstheme="minorHAnsi"/>
          <w:sz w:val="22"/>
          <w:szCs w:val="22"/>
        </w:rPr>
        <w:t>d.lgs.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 50 del 2016</w:t>
      </w:r>
      <w:r w:rsidR="00356B8C" w:rsidRPr="003D5719">
        <w:rPr>
          <w:rFonts w:asciiTheme="minorHAnsi" w:hAnsiTheme="minorHAnsi" w:cstheme="minorHAnsi"/>
          <w:sz w:val="22"/>
          <w:szCs w:val="22"/>
        </w:rPr>
        <w:t>.</w:t>
      </w:r>
    </w:p>
    <w:p w:rsidR="00B47548" w:rsidRPr="003D5719" w:rsidRDefault="00A50A82" w:rsidP="00C82DFF">
      <w:pPr>
        <w:pStyle w:val="NormaleWeb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5719">
        <w:rPr>
          <w:rFonts w:asciiTheme="minorHAnsi" w:hAnsiTheme="minorHAnsi" w:cstheme="minorHAnsi"/>
          <w:b/>
          <w:bCs/>
          <w:sz w:val="22"/>
          <w:szCs w:val="22"/>
        </w:rPr>
        <w:t>MANIFESTO</w:t>
      </w:r>
    </w:p>
    <w:p w:rsidR="00B47548" w:rsidRPr="003D5719" w:rsidRDefault="00A377E4" w:rsidP="0030421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l’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interesse </w:t>
      </w:r>
      <w:r w:rsidR="0030421C" w:rsidRPr="003D5719">
        <w:rPr>
          <w:rFonts w:asciiTheme="minorHAnsi" w:hAnsiTheme="minorHAnsi" w:cstheme="minorHAnsi"/>
          <w:sz w:val="22"/>
          <w:szCs w:val="22"/>
        </w:rPr>
        <w:t>del</w:t>
      </w:r>
      <w:r w:rsidR="0030421C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ditta </w:t>
      </w:r>
      <w:r w:rsidR="00665E17" w:rsidRPr="003D5719">
        <w:rPr>
          <w:rFonts w:asciiTheme="minorHAnsi" w:hAnsiTheme="minorHAnsi" w:cstheme="minorHAnsi"/>
          <w:sz w:val="22"/>
          <w:szCs w:val="22"/>
        </w:rPr>
        <w:t xml:space="preserve">che rappresento </w:t>
      </w:r>
      <w:r w:rsidR="0030421C" w:rsidRPr="003D5719">
        <w:rPr>
          <w:rFonts w:asciiTheme="minorHAnsi" w:hAnsiTheme="minorHAnsi" w:cstheme="minorHAnsi"/>
          <w:sz w:val="22"/>
          <w:szCs w:val="22"/>
        </w:rPr>
        <w:t>ad essere invitata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 alla procedura </w:t>
      </w:r>
      <w:r w:rsidR="0030421C" w:rsidRPr="003D5719">
        <w:rPr>
          <w:rFonts w:asciiTheme="minorHAnsi" w:hAnsiTheme="minorHAnsi" w:cstheme="minorHAnsi"/>
          <w:sz w:val="22"/>
          <w:szCs w:val="22"/>
        </w:rPr>
        <w:t>di affidamento di cui all’oggetto</w:t>
      </w:r>
      <w:r w:rsidR="00356B8C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B90811" w:rsidRPr="003D5719">
        <w:rPr>
          <w:rFonts w:asciiTheme="minorHAnsi" w:hAnsiTheme="minorHAnsi" w:cstheme="minorHAnsi"/>
          <w:sz w:val="22"/>
          <w:szCs w:val="22"/>
        </w:rPr>
        <w:t>e</w:t>
      </w:r>
      <w:r w:rsidR="00CF3D70" w:rsidRPr="003D5719">
        <w:rPr>
          <w:rFonts w:asciiTheme="minorHAnsi" w:hAnsiTheme="minorHAnsi" w:cstheme="minorHAnsi"/>
          <w:sz w:val="22"/>
          <w:szCs w:val="22"/>
        </w:rPr>
        <w:t>,</w:t>
      </w:r>
      <w:r w:rsidR="00B90811" w:rsidRPr="003D5719">
        <w:rPr>
          <w:rFonts w:asciiTheme="minorHAnsi" w:hAnsiTheme="minorHAnsi" w:cstheme="minorHAnsi"/>
          <w:sz w:val="22"/>
          <w:szCs w:val="22"/>
        </w:rPr>
        <w:t xml:space="preserve"> a tal fine</w:t>
      </w:r>
      <w:r w:rsidR="00CF3D70" w:rsidRPr="003D5719">
        <w:rPr>
          <w:rFonts w:asciiTheme="minorHAnsi" w:hAnsiTheme="minorHAnsi" w:cstheme="minorHAnsi"/>
          <w:sz w:val="22"/>
          <w:szCs w:val="22"/>
        </w:rPr>
        <w:t>,</w:t>
      </w:r>
      <w:r w:rsidR="00B90811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3D5719">
        <w:rPr>
          <w:rFonts w:asciiTheme="minorHAnsi" w:hAnsiTheme="minorHAnsi" w:cstheme="minorHAnsi"/>
          <w:sz w:val="22"/>
          <w:szCs w:val="22"/>
        </w:rPr>
        <w:t>ai sensi dell’art. 47 del D</w:t>
      </w:r>
      <w:r w:rsidRPr="003D5719">
        <w:rPr>
          <w:rFonts w:asciiTheme="minorHAnsi" w:hAnsiTheme="minorHAnsi" w:cstheme="minorHAnsi"/>
          <w:sz w:val="22"/>
          <w:szCs w:val="22"/>
        </w:rPr>
        <w:t>.P.R. 28 dicembre 2000 n. 445 e consapevole delle sanzioni penali previste dall’art. 76 del medesimo decreto in caso di dichiarazioni mendaci</w:t>
      </w:r>
    </w:p>
    <w:p w:rsidR="00C90691" w:rsidRPr="003D5719" w:rsidRDefault="003D5719" w:rsidP="00C82DFF">
      <w:pPr>
        <w:pStyle w:val="NormaleWeb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DICHIARO</w:t>
      </w:r>
    </w:p>
    <w:p w:rsidR="0074702E" w:rsidRPr="003D5719" w:rsidRDefault="0074702E" w:rsidP="0074702E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che la ditta che rappresento è in possesso dei requisiti generali per la partecipazione alle gare pubbliche, e non ricade in alcune delle cause di esclusione, secondo quanto previsto dall’articolo 80 del D. Lgs. 50/2016 e art. 53 del D. Lgs 165/2001 nonché l’insussistenza di qualsiasi altra situazione prevista dalla legge come causa di esclusione da gare d'appalto o come causa ostativa alla conclusione di contratti con la Pubblica Amministrazione;</w:t>
      </w:r>
    </w:p>
    <w:p w:rsidR="003D5719" w:rsidRPr="003D5719" w:rsidRDefault="00C90691" w:rsidP="00C82DFF">
      <w:pPr>
        <w:pStyle w:val="Paragrafoelenco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che la ditta </w:t>
      </w:r>
      <w:r w:rsidR="00665E17" w:rsidRPr="003D5719">
        <w:rPr>
          <w:rFonts w:asciiTheme="minorHAnsi" w:hAnsiTheme="minorHAnsi" w:cstheme="minorHAnsi"/>
          <w:sz w:val="22"/>
          <w:szCs w:val="22"/>
        </w:rPr>
        <w:t>che rappresento</w:t>
      </w:r>
      <w:r w:rsidR="000359F4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risulta iscritta al Registro delle imprese della CCIAA col n. </w:t>
      </w:r>
      <w:r w:rsidR="003D5719" w:rsidRPr="003D5719">
        <w:rPr>
          <w:rFonts w:asciiTheme="minorHAnsi" w:hAnsiTheme="minorHAnsi" w:cstheme="minorHAnsi"/>
          <w:sz w:val="22"/>
          <w:szCs w:val="22"/>
        </w:rPr>
        <w:t>________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 le attività e/o prestazioni </w:t>
      </w:r>
      <w:r w:rsidR="003D5719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>___</w:t>
      </w:r>
      <w:r w:rsidR="003D5719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</w:t>
      </w:r>
      <w:r w:rsidR="003D5719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>_____</w:t>
      </w:r>
    </w:p>
    <w:p w:rsidR="00C90691" w:rsidRPr="003D5719" w:rsidRDefault="00C90691" w:rsidP="00DC4195">
      <w:pPr>
        <w:pStyle w:val="Paragrafoelenco"/>
        <w:numPr>
          <w:ilvl w:val="0"/>
          <w:numId w:val="2"/>
        </w:numPr>
        <w:snapToGri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che </w:t>
      </w:r>
      <w:r w:rsidR="000359F4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ditta </w:t>
      </w:r>
      <w:r w:rsidR="00665E17" w:rsidRPr="003D5719">
        <w:rPr>
          <w:rFonts w:asciiTheme="minorHAnsi" w:hAnsiTheme="minorHAnsi" w:cstheme="minorHAnsi"/>
          <w:sz w:val="22"/>
          <w:szCs w:val="22"/>
        </w:rPr>
        <w:t xml:space="preserve">che rappresento 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 prestato senza demerito </w:t>
      </w:r>
      <w:r w:rsidRPr="003D57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nel </w:t>
      </w:r>
      <w:r w:rsidR="0036520F" w:rsidRPr="003D57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quinquiennio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antecedente la presentazione di questa manifestazione di interesse i seguenti servizi identici/analoghi a quello che</w:t>
      </w:r>
      <w:r w:rsidR="004C175F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costituisce oggetto 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>dell'appalto: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782"/>
        <w:gridCol w:w="2735"/>
        <w:gridCol w:w="1735"/>
        <w:gridCol w:w="1236"/>
      </w:tblGrid>
      <w:tr w:rsidR="00750FF5" w:rsidRPr="003D5719" w:rsidTr="0074702E">
        <w:tc>
          <w:tcPr>
            <w:tcW w:w="1639" w:type="pct"/>
          </w:tcPr>
          <w:p w:rsidR="00750FF5" w:rsidRPr="003D5719" w:rsidRDefault="00750FF5" w:rsidP="00C90691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descrizione sintetica </w:t>
            </w:r>
          </w:p>
        </w:tc>
        <w:tc>
          <w:tcPr>
            <w:tcW w:w="1611" w:type="pct"/>
          </w:tcPr>
          <w:p w:rsidR="00750FF5" w:rsidRPr="003D5719" w:rsidRDefault="00750FF5" w:rsidP="00C90691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9">
              <w:rPr>
                <w:rFonts w:asciiTheme="minorHAnsi" w:hAnsiTheme="minorHAnsi" w:cstheme="minorHAnsi"/>
                <w:sz w:val="22"/>
                <w:szCs w:val="22"/>
              </w:rPr>
              <w:t>periodo contrattuale</w:t>
            </w:r>
          </w:p>
        </w:tc>
        <w:tc>
          <w:tcPr>
            <w:tcW w:w="1022" w:type="pct"/>
          </w:tcPr>
          <w:p w:rsidR="00750FF5" w:rsidRPr="003D5719" w:rsidRDefault="00750FF5" w:rsidP="00C90691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9">
              <w:rPr>
                <w:rFonts w:asciiTheme="minorHAnsi" w:hAnsiTheme="minorHAnsi" w:cstheme="minorHAnsi"/>
                <w:sz w:val="22"/>
                <w:szCs w:val="22"/>
              </w:rPr>
              <w:t>destinatario</w:t>
            </w:r>
          </w:p>
        </w:tc>
        <w:tc>
          <w:tcPr>
            <w:tcW w:w="728" w:type="pct"/>
          </w:tcPr>
          <w:p w:rsidR="00750FF5" w:rsidRPr="003D5719" w:rsidRDefault="00750FF5" w:rsidP="00C90691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9">
              <w:rPr>
                <w:rFonts w:asciiTheme="minorHAnsi" w:hAnsiTheme="minorHAnsi" w:cstheme="minorHAnsi"/>
                <w:sz w:val="22"/>
                <w:szCs w:val="22"/>
              </w:rPr>
              <w:t>importo</w:t>
            </w:r>
          </w:p>
        </w:tc>
      </w:tr>
      <w:tr w:rsidR="00750FF5" w:rsidRPr="003D5719" w:rsidTr="0074702E">
        <w:tc>
          <w:tcPr>
            <w:tcW w:w="1639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750FF5" w:rsidRPr="003D5719" w:rsidRDefault="00750FF5" w:rsidP="00D25A26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FF5" w:rsidRPr="003D5719" w:rsidTr="0074702E">
        <w:tc>
          <w:tcPr>
            <w:tcW w:w="1639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4FB" w:rsidRPr="003D5719" w:rsidTr="004819C7">
        <w:tc>
          <w:tcPr>
            <w:tcW w:w="1639" w:type="pct"/>
          </w:tcPr>
          <w:p w:rsidR="00C664FB" w:rsidRPr="003D5719" w:rsidRDefault="00C664FB" w:rsidP="004819C7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C664FB" w:rsidRPr="003D5719" w:rsidRDefault="00C664FB" w:rsidP="004819C7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C664FB" w:rsidRPr="003D5719" w:rsidRDefault="00C664FB" w:rsidP="004819C7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C664FB" w:rsidRPr="003D5719" w:rsidRDefault="00C664FB" w:rsidP="004819C7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20F" w:rsidRPr="003D5719" w:rsidTr="0036520F">
        <w:tc>
          <w:tcPr>
            <w:tcW w:w="1639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20F" w:rsidRPr="003D5719" w:rsidTr="0036520F">
        <w:tc>
          <w:tcPr>
            <w:tcW w:w="1639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25A26" w:rsidRPr="00C82DFF" w:rsidRDefault="00D25A26" w:rsidP="00D25A26">
      <w:pPr>
        <w:pStyle w:val="Paragrafoelenco"/>
        <w:snapToGrid w:val="0"/>
        <w:spacing w:after="120"/>
        <w:ind w:left="284"/>
        <w:contextualSpacing w:val="0"/>
        <w:jc w:val="both"/>
        <w:rPr>
          <w:rFonts w:asciiTheme="minorHAnsi" w:hAnsiTheme="minorHAnsi" w:cstheme="minorHAnsi"/>
          <w:sz w:val="10"/>
          <w:szCs w:val="10"/>
        </w:rPr>
      </w:pPr>
    </w:p>
    <w:p w:rsidR="0074702E" w:rsidRPr="003D5719" w:rsidRDefault="0074702E" w:rsidP="0074702E">
      <w:pPr>
        <w:pStyle w:val="Paragrafoelenco"/>
        <w:numPr>
          <w:ilvl w:val="0"/>
          <w:numId w:val="2"/>
        </w:numPr>
        <w:snapToGri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che la ditta che rappresento risulta iscritta o si impegna all’iscrizione al MePAT – bando di abilitazione “servizi ri</w:t>
      </w:r>
      <w:r w:rsidR="00AD2111" w:rsidRPr="003D5719">
        <w:rPr>
          <w:rFonts w:asciiTheme="minorHAnsi" w:hAnsiTheme="minorHAnsi" w:cstheme="minorHAnsi"/>
          <w:sz w:val="22"/>
          <w:szCs w:val="22"/>
        </w:rPr>
        <w:t>creativi, culturali e sportivi”</w:t>
      </w:r>
      <w:r w:rsidR="003E75BE" w:rsidRPr="003D5719">
        <w:rPr>
          <w:rFonts w:asciiTheme="minorHAnsi" w:hAnsiTheme="minorHAnsi" w:cstheme="minorHAnsi"/>
          <w:sz w:val="22"/>
          <w:szCs w:val="22"/>
        </w:rPr>
        <w:t xml:space="preserve">, </w:t>
      </w:r>
      <w:r w:rsidRPr="003D5719">
        <w:rPr>
          <w:rFonts w:asciiTheme="minorHAnsi" w:hAnsiTheme="minorHAnsi" w:cstheme="minorHAnsi"/>
          <w:sz w:val="22"/>
          <w:szCs w:val="22"/>
        </w:rPr>
        <w:t>canale attraverso il quale dovrà essere affidato il servizio.</w:t>
      </w:r>
    </w:p>
    <w:p w:rsidR="003D5719" w:rsidRPr="003D5719" w:rsidRDefault="003D5719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3D5719" w:rsidRPr="003D5719" w:rsidRDefault="003D5719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5232BC" w:rsidRPr="003D5719" w:rsidRDefault="005232BC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Firma</w:t>
      </w:r>
    </w:p>
    <w:p w:rsidR="0074702E" w:rsidRPr="003D5719" w:rsidRDefault="0074702E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3D5719" w:rsidRPr="003D5719" w:rsidRDefault="003D5719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3D5719" w:rsidRPr="003D5719" w:rsidRDefault="003D5719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74702E" w:rsidRPr="003D5719" w:rsidRDefault="0074702E" w:rsidP="0074702E">
      <w:pPr>
        <w:widowControl w:val="0"/>
        <w:tabs>
          <w:tab w:val="left" w:pos="1799"/>
        </w:tabs>
        <w:suppressAutoHyphens/>
        <w:autoSpaceDE w:val="0"/>
        <w:autoSpaceDN w:val="0"/>
        <w:spacing w:before="120"/>
        <w:jc w:val="both"/>
        <w:textAlignment w:val="baseline"/>
        <w:rPr>
          <w:rFonts w:eastAsia="Times New Roman" w:cstheme="minorHAnsi"/>
          <w:sz w:val="22"/>
          <w:szCs w:val="22"/>
          <w:lang w:eastAsia="it-IT"/>
        </w:rPr>
      </w:pPr>
      <w:r w:rsidRPr="003D5719">
        <w:rPr>
          <w:rFonts w:eastAsia="Times New Roman" w:cstheme="minorHAnsi"/>
          <w:sz w:val="22"/>
          <w:szCs w:val="22"/>
          <w:lang w:eastAsia="it-IT"/>
        </w:rPr>
        <w:t>Da firmare digitalmente o allegare carta identità sottoscrittore se firma autografa.</w:t>
      </w:r>
    </w:p>
    <w:sectPr w:rsidR="0074702E" w:rsidRPr="003D5719" w:rsidSect="00B136A1">
      <w:pgSz w:w="11900" w:h="16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7C" w:rsidRDefault="0038377C" w:rsidP="00DB2A83">
      <w:r>
        <w:separator/>
      </w:r>
    </w:p>
  </w:endnote>
  <w:endnote w:type="continuationSeparator" w:id="0">
    <w:p w:rsidR="0038377C" w:rsidRDefault="0038377C" w:rsidP="00DB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7C" w:rsidRDefault="0038377C" w:rsidP="00DB2A83">
      <w:r>
        <w:separator/>
      </w:r>
    </w:p>
  </w:footnote>
  <w:footnote w:type="continuationSeparator" w:id="0">
    <w:p w:rsidR="0038377C" w:rsidRDefault="0038377C" w:rsidP="00DB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7571"/>
    <w:multiLevelType w:val="hybridMultilevel"/>
    <w:tmpl w:val="5CBE3CA0"/>
    <w:lvl w:ilvl="0" w:tplc="ADE0FBC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FB7"/>
    <w:multiLevelType w:val="multilevel"/>
    <w:tmpl w:val="B6BA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BC"/>
    <w:rsid w:val="00002033"/>
    <w:rsid w:val="000359F4"/>
    <w:rsid w:val="00046C9E"/>
    <w:rsid w:val="00062FE3"/>
    <w:rsid w:val="00066428"/>
    <w:rsid w:val="000877DF"/>
    <w:rsid w:val="000C4F0D"/>
    <w:rsid w:val="000D1669"/>
    <w:rsid w:val="000E29F2"/>
    <w:rsid w:val="000E7427"/>
    <w:rsid w:val="001446FD"/>
    <w:rsid w:val="00181DAE"/>
    <w:rsid w:val="001B5F1D"/>
    <w:rsid w:val="001F40F7"/>
    <w:rsid w:val="0026203B"/>
    <w:rsid w:val="00280FB2"/>
    <w:rsid w:val="0030421C"/>
    <w:rsid w:val="00336439"/>
    <w:rsid w:val="003420F9"/>
    <w:rsid w:val="00356B8C"/>
    <w:rsid w:val="003601A1"/>
    <w:rsid w:val="0036520F"/>
    <w:rsid w:val="0038377C"/>
    <w:rsid w:val="003B3365"/>
    <w:rsid w:val="003D5719"/>
    <w:rsid w:val="003E75BE"/>
    <w:rsid w:val="00416EDE"/>
    <w:rsid w:val="00424523"/>
    <w:rsid w:val="00434A4F"/>
    <w:rsid w:val="00446608"/>
    <w:rsid w:val="0047614D"/>
    <w:rsid w:val="004C175F"/>
    <w:rsid w:val="005232BC"/>
    <w:rsid w:val="00565013"/>
    <w:rsid w:val="005B0F60"/>
    <w:rsid w:val="005D198A"/>
    <w:rsid w:val="005D6E22"/>
    <w:rsid w:val="005F0C21"/>
    <w:rsid w:val="00625AB1"/>
    <w:rsid w:val="00665E17"/>
    <w:rsid w:val="0066643B"/>
    <w:rsid w:val="006A09B4"/>
    <w:rsid w:val="006A5C96"/>
    <w:rsid w:val="006D414A"/>
    <w:rsid w:val="006E5659"/>
    <w:rsid w:val="00723064"/>
    <w:rsid w:val="007362E5"/>
    <w:rsid w:val="00736EDE"/>
    <w:rsid w:val="0074702E"/>
    <w:rsid w:val="00750FF5"/>
    <w:rsid w:val="008C3DE6"/>
    <w:rsid w:val="009C3F84"/>
    <w:rsid w:val="009C7E05"/>
    <w:rsid w:val="00A377E4"/>
    <w:rsid w:val="00A50A82"/>
    <w:rsid w:val="00AD143D"/>
    <w:rsid w:val="00AD2111"/>
    <w:rsid w:val="00B136A1"/>
    <w:rsid w:val="00B32DF2"/>
    <w:rsid w:val="00B47548"/>
    <w:rsid w:val="00B62D8A"/>
    <w:rsid w:val="00B74461"/>
    <w:rsid w:val="00B90811"/>
    <w:rsid w:val="00B9591D"/>
    <w:rsid w:val="00B970AF"/>
    <w:rsid w:val="00BB1CA5"/>
    <w:rsid w:val="00BC29DF"/>
    <w:rsid w:val="00BE7F54"/>
    <w:rsid w:val="00C0677A"/>
    <w:rsid w:val="00C16158"/>
    <w:rsid w:val="00C31722"/>
    <w:rsid w:val="00C4380A"/>
    <w:rsid w:val="00C44EF5"/>
    <w:rsid w:val="00C45A56"/>
    <w:rsid w:val="00C61588"/>
    <w:rsid w:val="00C652F3"/>
    <w:rsid w:val="00C664FB"/>
    <w:rsid w:val="00C82DFF"/>
    <w:rsid w:val="00C90691"/>
    <w:rsid w:val="00CF3D70"/>
    <w:rsid w:val="00CF5269"/>
    <w:rsid w:val="00D25A26"/>
    <w:rsid w:val="00DB2A83"/>
    <w:rsid w:val="00DD55FA"/>
    <w:rsid w:val="00E67235"/>
    <w:rsid w:val="00E9055E"/>
    <w:rsid w:val="00ED7CCC"/>
    <w:rsid w:val="00F3791F"/>
    <w:rsid w:val="00F420A6"/>
    <w:rsid w:val="00F75555"/>
    <w:rsid w:val="00F9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8ACC1FE0-BE13-2F4A-B2CB-4266045A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232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E7F54"/>
  </w:style>
  <w:style w:type="character" w:styleId="Collegamentoipertestuale">
    <w:name w:val="Hyperlink"/>
    <w:basedOn w:val="Carpredefinitoparagrafo"/>
    <w:uiPriority w:val="99"/>
    <w:unhideWhenUsed/>
    <w:rsid w:val="00B9081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0811"/>
    <w:rPr>
      <w:color w:val="605E5C"/>
      <w:shd w:val="clear" w:color="auto" w:fill="E1DFDD"/>
    </w:rPr>
  </w:style>
  <w:style w:type="paragraph" w:customStyle="1" w:styleId="p5">
    <w:name w:val="p5"/>
    <w:basedOn w:val="Normale"/>
    <w:rsid w:val="00434A4F"/>
    <w:pPr>
      <w:spacing w:line="300" w:lineRule="atLeast"/>
      <w:jc w:val="both"/>
    </w:pPr>
    <w:rPr>
      <w:rFonts w:ascii="Tahoma" w:hAnsi="Tahoma" w:cs="Tahoma"/>
      <w:sz w:val="17"/>
      <w:szCs w:val="1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A83"/>
  </w:style>
  <w:style w:type="paragraph" w:styleId="Pidipagina">
    <w:name w:val="footer"/>
    <w:basedOn w:val="Normale"/>
    <w:link w:val="Pidipagina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A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A5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A56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90691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C9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161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 Version="2003"/>
</file>

<file path=customXml/itemProps1.xml><?xml version="1.0" encoding="utf-8"?>
<ds:datastoreItem xmlns:ds="http://schemas.openxmlformats.org/officeDocument/2006/customXml" ds:itemID="{8FDF69DE-F003-421E-81DB-DC7BB33E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Piva</dc:creator>
  <cp:keywords/>
  <dc:description/>
  <cp:lastModifiedBy>Maura Molinari</cp:lastModifiedBy>
  <cp:revision>7</cp:revision>
  <cp:lastPrinted>2020-06-24T06:46:00Z</cp:lastPrinted>
  <dcterms:created xsi:type="dcterms:W3CDTF">2021-06-01T09:22:00Z</dcterms:created>
  <dcterms:modified xsi:type="dcterms:W3CDTF">2021-06-01T09:57:00Z</dcterms:modified>
</cp:coreProperties>
</file>